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036"/>
        <w:gridCol w:w="2452"/>
      </w:tblGrid>
      <w:tr w:rsidR="00F075E4" w14:paraId="6589F724" w14:textId="77777777">
        <w:trPr>
          <w:trHeight w:hRule="exact" w:val="1548"/>
        </w:trPr>
        <w:tc>
          <w:tcPr>
            <w:tcW w:w="5036" w:type="dxa"/>
          </w:tcPr>
          <w:p w14:paraId="0C04B485" w14:textId="7D4A3ADE" w:rsidR="00F075E4" w:rsidRDefault="00C50741" w:rsidP="00A65503">
            <w:pPr>
              <w:jc w:val="both"/>
            </w:pPr>
          </w:p>
        </w:tc>
        <w:tc>
          <w:tcPr>
            <w:tcW w:w="2452" w:type="dxa"/>
          </w:tcPr>
          <w:p w14:paraId="2B8DF77B" w14:textId="05FD6D07" w:rsidR="00F075E4" w:rsidRPr="00A65503" w:rsidRDefault="00A65503" w:rsidP="00A65503">
            <w:pPr>
              <w:jc w:val="both"/>
              <w:rPr>
                <w:b/>
              </w:rPr>
            </w:pPr>
            <w:r w:rsidRPr="00A65503">
              <w:rPr>
                <w:b/>
                <w:highlight w:val="yellow"/>
              </w:rPr>
              <w:t>[ADD DATE]</w:t>
            </w:r>
          </w:p>
          <w:p w14:paraId="005C0720" w14:textId="77777777" w:rsidR="00F075E4" w:rsidRDefault="00C50741" w:rsidP="00A65503">
            <w:pPr>
              <w:jc w:val="both"/>
            </w:pPr>
          </w:p>
        </w:tc>
      </w:tr>
      <w:tr w:rsidR="00F075E4" w14:paraId="74EE61F9" w14:textId="77777777">
        <w:trPr>
          <w:trHeight w:hRule="exact" w:val="754"/>
        </w:trPr>
        <w:tc>
          <w:tcPr>
            <w:tcW w:w="5036" w:type="dxa"/>
          </w:tcPr>
          <w:p w14:paraId="78DB19D6" w14:textId="77777777" w:rsidR="00F075E4" w:rsidRDefault="00C50741" w:rsidP="00A65503">
            <w:pPr>
              <w:jc w:val="both"/>
            </w:pPr>
          </w:p>
        </w:tc>
        <w:tc>
          <w:tcPr>
            <w:tcW w:w="2452" w:type="dxa"/>
          </w:tcPr>
          <w:p w14:paraId="087B1557" w14:textId="77777777" w:rsidR="00F075E4" w:rsidRDefault="00C50741" w:rsidP="00A65503">
            <w:pPr>
              <w:jc w:val="both"/>
            </w:pPr>
          </w:p>
        </w:tc>
      </w:tr>
    </w:tbl>
    <w:p w14:paraId="78319693" w14:textId="1D1A6AB8" w:rsidR="00F075E4" w:rsidRPr="00D56A35" w:rsidRDefault="00D56A35" w:rsidP="00A65503">
      <w:pPr>
        <w:jc w:val="both"/>
        <w:rPr>
          <w:b/>
        </w:rPr>
      </w:pPr>
      <w:r w:rsidRPr="00D56A35">
        <w:rPr>
          <w:b/>
        </w:rPr>
        <w:t>Letter of Support</w:t>
      </w:r>
    </w:p>
    <w:p w14:paraId="493F5130" w14:textId="77777777" w:rsidR="00D56A35" w:rsidRDefault="00D56A35" w:rsidP="00A65503">
      <w:pPr>
        <w:jc w:val="both"/>
      </w:pPr>
    </w:p>
    <w:p w14:paraId="42E57E5A" w14:textId="4F78EA6A" w:rsidR="00D56A35" w:rsidRDefault="00A65503" w:rsidP="00A65503">
      <w:pPr>
        <w:jc w:val="both"/>
      </w:pPr>
      <w:r>
        <w:t>Stockholm International Peace Research Institute (SIPRI)</w:t>
      </w:r>
      <w:bookmarkStart w:id="0" w:name="_GoBack"/>
      <w:bookmarkEnd w:id="0"/>
      <w:r>
        <w:t xml:space="preserve"> is an</w:t>
      </w:r>
      <w:r w:rsidR="00D56A35">
        <w:t xml:space="preserve"> independent international institute dedicated to research into international peace and security, conflict and development, armaments, arms control and disarmament. Established in 1966, SIPRI provides data, analysis and recommendations, based on open sources, to policymakers, researchers, media and the interested public. SIPRI is consistently ranked as one of the world’s leading think tanks and is widely respected for its unbiased and authoritative perspective. </w:t>
      </w:r>
    </w:p>
    <w:p w14:paraId="51AF90D2" w14:textId="77777777" w:rsidR="00D56A35" w:rsidRDefault="00D56A35" w:rsidP="00A65503">
      <w:pPr>
        <w:jc w:val="both"/>
      </w:pPr>
    </w:p>
    <w:p w14:paraId="1AEE4BFA" w14:textId="4C1C2521" w:rsidR="00D56A35" w:rsidRPr="00A65503" w:rsidRDefault="00D56A35" w:rsidP="00A65503">
      <w:pPr>
        <w:jc w:val="both"/>
        <w:rPr>
          <w:b/>
        </w:rPr>
      </w:pPr>
      <w:r>
        <w:t>SIPRI</w:t>
      </w:r>
      <w:r w:rsidRPr="008F4215">
        <w:t xml:space="preserve"> warmly welcomes the </w:t>
      </w:r>
      <w:r>
        <w:t>in</w:t>
      </w:r>
      <w:r w:rsidRPr="008F4215">
        <w:t>it</w:t>
      </w:r>
      <w:r>
        <w:t>i</w:t>
      </w:r>
      <w:r w:rsidRPr="008F4215">
        <w:t xml:space="preserve">ative: </w:t>
      </w:r>
      <w:r w:rsidR="00A65503">
        <w:rPr>
          <w:b/>
          <w:highlight w:val="yellow"/>
        </w:rPr>
        <w:t>[ADD NAME OF PROGRAMME/PROJECT/INITIATIVE</w:t>
      </w:r>
      <w:r w:rsidR="00A65503" w:rsidRPr="00A65503">
        <w:rPr>
          <w:b/>
          <w:highlight w:val="yellow"/>
        </w:rPr>
        <w:t>]</w:t>
      </w:r>
      <w:r>
        <w:t xml:space="preserve">. </w:t>
      </w:r>
      <w:r w:rsidRPr="008F4215">
        <w:t xml:space="preserve">It will no </w:t>
      </w:r>
      <w:r>
        <w:t>doub</w:t>
      </w:r>
      <w:r w:rsidRPr="008F4215">
        <w:t xml:space="preserve">t contribute </w:t>
      </w:r>
      <w:r>
        <w:t xml:space="preserve">to </w:t>
      </w:r>
      <w:r w:rsidR="00A65503">
        <w:rPr>
          <w:b/>
          <w:highlight w:val="yellow"/>
        </w:rPr>
        <w:t>[ADD TEXT</w:t>
      </w:r>
      <w:r w:rsidR="00A65503" w:rsidRPr="00A65503">
        <w:rPr>
          <w:b/>
          <w:highlight w:val="yellow"/>
        </w:rPr>
        <w:t>]</w:t>
      </w:r>
      <w:r>
        <w:t>. SIPRI</w:t>
      </w:r>
      <w:r w:rsidRPr="008F4215">
        <w:t xml:space="preserve"> will </w:t>
      </w:r>
      <w:r>
        <w:t>provi</w:t>
      </w:r>
      <w:r w:rsidRPr="008F4215">
        <w:t>d</w:t>
      </w:r>
      <w:r>
        <w:t>e</w:t>
      </w:r>
      <w:r w:rsidRPr="008F4215">
        <w:t xml:space="preserve"> the st</w:t>
      </w:r>
      <w:r>
        <w:t>r</w:t>
      </w:r>
      <w:r w:rsidRPr="008F4215">
        <w:t>ongest support</w:t>
      </w:r>
      <w:r>
        <w:t xml:space="preserve"> to</w:t>
      </w:r>
      <w:r w:rsidRPr="008F4215">
        <w:t xml:space="preserve"> the programme and cover the specified backing of the programme</w:t>
      </w:r>
      <w:r>
        <w:t>,</w:t>
      </w:r>
      <w:r w:rsidRPr="008F4215">
        <w:t xml:space="preserve"> so that it will reach its goals successfully. </w:t>
      </w:r>
    </w:p>
    <w:p w14:paraId="527B4561" w14:textId="77777777" w:rsidR="00D56A35" w:rsidRDefault="00D56A35" w:rsidP="00A65503">
      <w:pPr>
        <w:jc w:val="both"/>
      </w:pPr>
    </w:p>
    <w:p w14:paraId="5E218203" w14:textId="77777777" w:rsidR="00D56A35" w:rsidRPr="008F4215" w:rsidRDefault="00D56A35" w:rsidP="00A65503">
      <w:pPr>
        <w:jc w:val="both"/>
      </w:pPr>
    </w:p>
    <w:p w14:paraId="0B2A8460" w14:textId="705AA54B" w:rsidR="00F075E4" w:rsidRDefault="00C50741" w:rsidP="00A65503">
      <w:pPr>
        <w:jc w:val="both"/>
      </w:pPr>
    </w:p>
    <w:p w14:paraId="6E0634CE" w14:textId="77777777" w:rsidR="00F075E4" w:rsidRDefault="00680AF8" w:rsidP="00A65503">
      <w:pPr>
        <w:jc w:val="both"/>
      </w:pPr>
      <w:r>
        <w:t>Yours sincerely,</w:t>
      </w:r>
    </w:p>
    <w:p w14:paraId="7F24B15A" w14:textId="77777777" w:rsidR="00F075E4" w:rsidRDefault="00C50741" w:rsidP="00A65503">
      <w:pPr>
        <w:jc w:val="both"/>
      </w:pPr>
    </w:p>
    <w:p w14:paraId="46859CE2" w14:textId="77777777" w:rsidR="00D56A35" w:rsidRDefault="00D56A35" w:rsidP="00A65503">
      <w:pPr>
        <w:jc w:val="both"/>
      </w:pPr>
    </w:p>
    <w:p w14:paraId="0EE0643E" w14:textId="77777777" w:rsidR="00D56A35" w:rsidRDefault="00D56A35" w:rsidP="00A65503">
      <w:pPr>
        <w:jc w:val="both"/>
      </w:pPr>
    </w:p>
    <w:p w14:paraId="6EC9315C" w14:textId="01D48A22" w:rsidR="00A65503" w:rsidRDefault="00A65503" w:rsidP="00A65503">
      <w:pPr>
        <w:jc w:val="both"/>
        <w:rPr>
          <w:b/>
        </w:rPr>
      </w:pPr>
      <w:r>
        <w:rPr>
          <w:b/>
          <w:highlight w:val="yellow"/>
        </w:rPr>
        <w:t>[ADD NAME</w:t>
      </w:r>
      <w:r w:rsidRPr="00A65503">
        <w:rPr>
          <w:b/>
          <w:highlight w:val="yellow"/>
        </w:rPr>
        <w:t>]</w:t>
      </w:r>
    </w:p>
    <w:p w14:paraId="66BDF636" w14:textId="03B6B0FD" w:rsidR="00A65503" w:rsidRPr="00A65503" w:rsidRDefault="00A65503" w:rsidP="00A65503">
      <w:pPr>
        <w:jc w:val="both"/>
        <w:rPr>
          <w:b/>
        </w:rPr>
      </w:pPr>
      <w:r>
        <w:rPr>
          <w:b/>
          <w:highlight w:val="yellow"/>
        </w:rPr>
        <w:t>[ADD POSITION</w:t>
      </w:r>
      <w:r w:rsidRPr="00A65503">
        <w:rPr>
          <w:b/>
          <w:highlight w:val="yellow"/>
        </w:rPr>
        <w:t>]</w:t>
      </w:r>
    </w:p>
    <w:p w14:paraId="51C3FC96" w14:textId="77777777" w:rsidR="00A65503" w:rsidRPr="00A65503" w:rsidRDefault="00A65503" w:rsidP="00A65503">
      <w:pPr>
        <w:jc w:val="both"/>
        <w:rPr>
          <w:b/>
        </w:rPr>
      </w:pPr>
    </w:p>
    <w:p w14:paraId="5B3F5379" w14:textId="77777777" w:rsidR="00F075E4" w:rsidRDefault="00C50741" w:rsidP="00A65503">
      <w:pPr>
        <w:jc w:val="both"/>
      </w:pPr>
    </w:p>
    <w:sectPr w:rsidR="00F075E4" w:rsidSect="00F075E4">
      <w:headerReference w:type="default" r:id="rId6"/>
      <w:headerReference w:type="first" r:id="rId7"/>
      <w:footerReference w:type="first" r:id="rId8"/>
      <w:pgSz w:w="11900" w:h="16840"/>
      <w:pgMar w:top="2722" w:right="2268" w:bottom="3402" w:left="2268" w:header="680" w:footer="567"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92664" w14:textId="77777777" w:rsidR="00C50741" w:rsidRDefault="00C50741">
      <w:pPr>
        <w:spacing w:line="240" w:lineRule="auto"/>
      </w:pPr>
      <w:r>
        <w:separator/>
      </w:r>
    </w:p>
  </w:endnote>
  <w:endnote w:type="continuationSeparator" w:id="0">
    <w:p w14:paraId="71ABC9D7" w14:textId="77777777" w:rsidR="00C50741" w:rsidRDefault="00C507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005"/>
      <w:gridCol w:w="3359"/>
    </w:tblGrid>
    <w:tr w:rsidR="00F075E4" w14:paraId="396C3D9B" w14:textId="77777777">
      <w:tc>
        <w:tcPr>
          <w:tcW w:w="4077" w:type="dxa"/>
        </w:tcPr>
        <w:p w14:paraId="7703DC0E" w14:textId="77777777" w:rsidR="00F075E4" w:rsidRDefault="00AE312D" w:rsidP="00F075E4">
          <w:pPr>
            <w:pStyle w:val="Footer"/>
            <w:spacing w:after="120"/>
          </w:pPr>
          <w:r>
            <w:rPr>
              <w:noProof/>
              <w:lang w:val="en-US"/>
            </w:rPr>
            <w:drawing>
              <wp:inline distT="0" distB="0" distL="0" distR="0" wp14:anchorId="1DC25655" wp14:editId="4376BDF1">
                <wp:extent cx="1587500" cy="228600"/>
                <wp:effectExtent l="0" t="0" r="12700" b="0"/>
                <wp:docPr id="2" name="Picture 2" descr="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me"/>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228600"/>
                        </a:xfrm>
                        <a:prstGeom prst="rect">
                          <a:avLst/>
                        </a:prstGeom>
                        <a:noFill/>
                        <a:ln>
                          <a:noFill/>
                        </a:ln>
                      </pic:spPr>
                    </pic:pic>
                  </a:graphicData>
                </a:graphic>
              </wp:inline>
            </w:drawing>
          </w:r>
        </w:p>
        <w:p w14:paraId="6A1DEE82" w14:textId="77777777" w:rsidR="00F075E4" w:rsidRDefault="00680AF8" w:rsidP="00F075E4">
          <w:pPr>
            <w:pStyle w:val="Footer"/>
          </w:pPr>
          <w:r>
            <w:t>Signalistgatan 9</w:t>
          </w:r>
        </w:p>
        <w:p w14:paraId="1953E0F3" w14:textId="77777777" w:rsidR="00F075E4" w:rsidRDefault="00680AF8" w:rsidP="00F075E4">
          <w:pPr>
            <w:pStyle w:val="Footer"/>
          </w:pPr>
          <w:r>
            <w:t>SE-169 70 Solna, Sweden</w:t>
          </w:r>
        </w:p>
        <w:p w14:paraId="41E97716" w14:textId="77777777" w:rsidR="00F075E4" w:rsidRDefault="00680AF8" w:rsidP="00F075E4">
          <w:pPr>
            <w:pStyle w:val="Footer"/>
          </w:pPr>
          <w:r>
            <w:t>Telephone: +46 8 655 97 00</w:t>
          </w:r>
        </w:p>
        <w:p w14:paraId="3983F624" w14:textId="77777777" w:rsidR="00F075E4" w:rsidRDefault="00680AF8" w:rsidP="00F075E4">
          <w:pPr>
            <w:pStyle w:val="Footer"/>
          </w:pPr>
          <w:r>
            <w:t>Email: sipri@sipri.org</w:t>
          </w:r>
        </w:p>
        <w:p w14:paraId="16869654" w14:textId="77777777" w:rsidR="00F075E4" w:rsidRDefault="00680AF8" w:rsidP="00F075E4">
          <w:pPr>
            <w:pStyle w:val="Footer"/>
          </w:pPr>
          <w:r>
            <w:t>Internet: www.sipri.org</w:t>
          </w:r>
        </w:p>
      </w:tc>
      <w:tc>
        <w:tcPr>
          <w:tcW w:w="3537" w:type="dxa"/>
        </w:tcPr>
        <w:p w14:paraId="02CACECD" w14:textId="07FD9D3C" w:rsidR="00F075E4" w:rsidRDefault="00C50741" w:rsidP="00D56A35">
          <w:pPr>
            <w:pStyle w:val="Footer"/>
          </w:pPr>
        </w:p>
      </w:tc>
    </w:tr>
  </w:tbl>
  <w:p w14:paraId="08842BF4" w14:textId="77777777" w:rsidR="00F075E4" w:rsidRDefault="00AE312D">
    <w:pPr>
      <w:pStyle w:val="Footer"/>
    </w:pPr>
    <w:r>
      <w:rPr>
        <w:noProof/>
        <w:szCs w:val="20"/>
        <w:lang w:val="en-US"/>
      </w:rPr>
      <mc:AlternateContent>
        <mc:Choice Requires="wps">
          <w:drawing>
            <wp:anchor distT="0" distB="0" distL="114300" distR="114300" simplePos="0" relativeHeight="251657728" behindDoc="1" locked="1" layoutInCell="1" allowOverlap="1" wp14:anchorId="3D618FD5" wp14:editId="62D7AA94">
              <wp:simplePos x="0" y="0"/>
              <wp:positionH relativeFrom="page">
                <wp:posOffset>180340</wp:posOffset>
              </wp:positionH>
              <wp:positionV relativeFrom="page">
                <wp:posOffset>8785225</wp:posOffset>
              </wp:positionV>
              <wp:extent cx="7200265" cy="0"/>
              <wp:effectExtent l="15240" t="9525" r="23495" b="285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E2003D"/>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34613" id="Line_x0020_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691.75pt" to="581.15pt,691.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" strokecolor="#e2003d" strokeweight=".5pt">
              <v:stroke dashstyle="1 1"/>
              <w10:wrap anchorx="page" anchory="page"/>
              <w10:anchorlock/>
            </v:lin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1A936" w14:textId="77777777" w:rsidR="00C50741" w:rsidRDefault="00C50741">
      <w:pPr>
        <w:spacing w:line="240" w:lineRule="auto"/>
      </w:pPr>
      <w:r>
        <w:separator/>
      </w:r>
    </w:p>
  </w:footnote>
  <w:footnote w:type="continuationSeparator" w:id="0">
    <w:p w14:paraId="67D25E02" w14:textId="77777777" w:rsidR="00C50741" w:rsidRDefault="00C5074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627C6" w14:textId="77777777" w:rsidR="00F075E4" w:rsidRDefault="00AE312D">
    <w:pPr>
      <w:pStyle w:val="Header"/>
    </w:pPr>
    <w:r>
      <w:rPr>
        <w:noProof/>
        <w:lang w:val="en-US"/>
      </w:rPr>
      <w:drawing>
        <wp:inline distT="0" distB="0" distL="0" distR="0" wp14:anchorId="42A26F52" wp14:editId="6C956B63">
          <wp:extent cx="546100" cy="546100"/>
          <wp:effectExtent l="0" t="0" r="12700" b="12700"/>
          <wp:docPr id="3" name="Picture 3" descr="Logo_RGB_li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RGB_li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2ED00" w14:textId="77777777" w:rsidR="00F075E4" w:rsidRDefault="00AE312D">
    <w:pPr>
      <w:pStyle w:val="Header"/>
    </w:pPr>
    <w:r>
      <w:rPr>
        <w:noProof/>
        <w:lang w:val="en-US"/>
      </w:rPr>
      <w:drawing>
        <wp:inline distT="0" distB="0" distL="0" distR="0" wp14:anchorId="3B45A38F" wp14:editId="79A082AE">
          <wp:extent cx="660400" cy="660400"/>
          <wp:effectExtent l="0" t="0" r="0" b="0"/>
          <wp:docPr id="1" name="Picture 1" descr="Logo_RGB_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GB_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o:colormru v:ext="edit" colors="#e1003d,#e2003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A0"/>
    <w:rsid w:val="001C048B"/>
    <w:rsid w:val="00392AC1"/>
    <w:rsid w:val="003F4D23"/>
    <w:rsid w:val="00680AF8"/>
    <w:rsid w:val="006C2072"/>
    <w:rsid w:val="00763DA0"/>
    <w:rsid w:val="00A65503"/>
    <w:rsid w:val="00AE312D"/>
    <w:rsid w:val="00C50741"/>
    <w:rsid w:val="00D56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003d,#e2003d"/>
    </o:shapedefaults>
    <o:shapelayout v:ext="edit">
      <o:idmap v:ext="edit" data="1"/>
    </o:shapelayout>
  </w:shapeDefaults>
  <w:doNotEmbedSmartTags/>
  <w:decimalSymbol w:val=","/>
  <w:listSeparator w:val=";"/>
  <w14:docId w14:val="57EE40B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1447"/>
    <w:pPr>
      <w:spacing w:line="300" w:lineRule="atLeast"/>
    </w:pPr>
    <w:rPr>
      <w:rFonts w:ascii="Georgia" w:hAnsi="Georgia"/>
      <w:sz w:val="21"/>
      <w:szCs w:val="24"/>
      <w:lang w:val="en-GB"/>
    </w:rPr>
  </w:style>
  <w:style w:type="paragraph" w:styleId="Heading1">
    <w:name w:val="heading 1"/>
    <w:basedOn w:val="Normal"/>
    <w:next w:val="Normal"/>
    <w:qFormat/>
    <w:rsid w:val="00BF4089"/>
    <w:pPr>
      <w:keepNext/>
      <w:spacing w:before="360" w:after="180"/>
      <w:outlineLvl w:val="0"/>
    </w:pPr>
    <w:rPr>
      <w:rFonts w:cs="Arial"/>
      <w:bCs/>
      <w:kern w:val="32"/>
      <w:sz w:val="30"/>
      <w:szCs w:val="32"/>
    </w:rPr>
  </w:style>
  <w:style w:type="paragraph" w:styleId="Heading2">
    <w:name w:val="heading 2"/>
    <w:basedOn w:val="Normal"/>
    <w:next w:val="Normal"/>
    <w:qFormat/>
    <w:rsid w:val="00BF4089"/>
    <w:pPr>
      <w:keepNext/>
      <w:spacing w:before="360" w:after="180"/>
      <w:outlineLvl w:val="1"/>
    </w:pPr>
    <w:rPr>
      <w:rFonts w:cs="Arial"/>
      <w:b/>
      <w:bCs/>
      <w:iCs/>
      <w:szCs w:val="28"/>
    </w:rPr>
  </w:style>
  <w:style w:type="paragraph" w:styleId="Heading3">
    <w:name w:val="heading 3"/>
    <w:basedOn w:val="Normal"/>
    <w:next w:val="Normal"/>
    <w:qFormat/>
    <w:rsid w:val="00BF4089"/>
    <w:pPr>
      <w:keepNext/>
      <w:spacing w:before="300" w:after="120"/>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1447"/>
    <w:pPr>
      <w:tabs>
        <w:tab w:val="center" w:pos="4703"/>
        <w:tab w:val="right" w:pos="9406"/>
      </w:tabs>
    </w:pPr>
  </w:style>
  <w:style w:type="paragraph" w:styleId="Footer">
    <w:name w:val="footer"/>
    <w:basedOn w:val="Normal"/>
    <w:rsid w:val="00E61447"/>
    <w:pPr>
      <w:tabs>
        <w:tab w:val="center" w:pos="4703"/>
        <w:tab w:val="right" w:pos="9406"/>
      </w:tabs>
      <w:spacing w:line="240" w:lineRule="atLeast"/>
    </w:pPr>
    <w:rPr>
      <w:sz w:val="18"/>
    </w:rPr>
  </w:style>
  <w:style w:type="table" w:styleId="TableGrid">
    <w:name w:val="Table Grid"/>
    <w:basedOn w:val="TableNormal"/>
    <w:rsid w:val="00E61447"/>
    <w:pPr>
      <w:spacing w:line="3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6007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mariakaemmerle/Downloads/SIPRI_letter_red-word-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SIPRI_letter_red-word-2016.dotx</Template>
  <TotalTime>3</TotalTime>
  <Pages>1</Pages>
  <Words>133</Words>
  <Characters>764</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896</CharactersWithSpaces>
  <SharedDoc>false</SharedDoc>
  <HLinks>
    <vt:vector size="18" baseType="variant">
      <vt:variant>
        <vt:i4>6291558</vt:i4>
      </vt:variant>
      <vt:variant>
        <vt:i4>3118</vt:i4>
      </vt:variant>
      <vt:variant>
        <vt:i4>1027</vt:i4>
      </vt:variant>
      <vt:variant>
        <vt:i4>1</vt:i4>
      </vt:variant>
      <vt:variant>
        <vt:lpwstr>Logo_RGB_liten</vt:lpwstr>
      </vt:variant>
      <vt:variant>
        <vt:lpwstr/>
      </vt:variant>
      <vt:variant>
        <vt:i4>6946828</vt:i4>
      </vt:variant>
      <vt:variant>
        <vt:i4>3121</vt:i4>
      </vt:variant>
      <vt:variant>
        <vt:i4>1025</vt:i4>
      </vt:variant>
      <vt:variant>
        <vt:i4>1</vt:i4>
      </vt:variant>
      <vt:variant>
        <vt:lpwstr>Logo_RGB_stor</vt:lpwstr>
      </vt:variant>
      <vt:variant>
        <vt:lpwstr/>
      </vt:variant>
      <vt:variant>
        <vt:i4>196612</vt:i4>
      </vt:variant>
      <vt:variant>
        <vt:i4>3124</vt:i4>
      </vt:variant>
      <vt:variant>
        <vt:i4>1026</vt:i4>
      </vt:variant>
      <vt:variant>
        <vt:i4>1</vt:i4>
      </vt:variant>
      <vt:variant>
        <vt:lpwstr>Name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Kaemmerle</dc:creator>
  <cp:keywords/>
  <cp:lastModifiedBy>Lena Kappelin</cp:lastModifiedBy>
  <cp:revision>3</cp:revision>
  <cp:lastPrinted>2015-09-03T07:41:00Z</cp:lastPrinted>
  <dcterms:created xsi:type="dcterms:W3CDTF">2016-09-01T07:49:00Z</dcterms:created>
  <dcterms:modified xsi:type="dcterms:W3CDTF">2016-09-01T07:52:00Z</dcterms:modified>
</cp:coreProperties>
</file>