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21F41" w14:textId="77777777" w:rsidR="005906E4" w:rsidRPr="00B15097" w:rsidRDefault="005906E4" w:rsidP="005906E4">
      <w:pPr>
        <w:rPr>
          <w:rFonts w:ascii="Georgia" w:hAnsi="Georgia"/>
          <w:b/>
          <w:sz w:val="28"/>
          <w:szCs w:val="28"/>
          <w:lang w:val="en-GB"/>
        </w:rPr>
      </w:pPr>
      <w:r w:rsidRPr="00B15097">
        <w:rPr>
          <w:rFonts w:ascii="Georgia" w:hAnsi="Georgia"/>
          <w:b/>
          <w:sz w:val="28"/>
          <w:szCs w:val="28"/>
          <w:lang w:val="en-GB"/>
        </w:rPr>
        <w:t xml:space="preserve">SIPRI Research Infrastructure </w:t>
      </w:r>
    </w:p>
    <w:p w14:paraId="29B5D8CE" w14:textId="77777777" w:rsidR="005906E4" w:rsidRPr="00B15097" w:rsidRDefault="005906E4" w:rsidP="005906E4">
      <w:pPr>
        <w:rPr>
          <w:rFonts w:ascii="Georgia" w:hAnsi="Georgia"/>
          <w:lang w:val="en-GB"/>
        </w:rPr>
      </w:pPr>
    </w:p>
    <w:p w14:paraId="3D32A287" w14:textId="188155C4" w:rsidR="0075631D" w:rsidRPr="00B15097" w:rsidRDefault="00461F79" w:rsidP="00461F79">
      <w:pPr>
        <w:jc w:val="both"/>
        <w:rPr>
          <w:rFonts w:ascii="Georgia" w:hAnsi="Georgia"/>
          <w:lang w:val="en-GB"/>
        </w:rPr>
      </w:pPr>
      <w:bookmarkStart w:id="0" w:name="_GoBack"/>
      <w:bookmarkEnd w:id="0"/>
      <w:r w:rsidRPr="00B15097">
        <w:rPr>
          <w:rFonts w:ascii="Georgia" w:hAnsi="Georgia"/>
          <w:lang w:val="en-GB"/>
        </w:rPr>
        <w:t xml:space="preserve">SIPRI has the necessary </w:t>
      </w:r>
      <w:r w:rsidR="0075631D" w:rsidRPr="00B15097">
        <w:rPr>
          <w:rFonts w:ascii="Georgia" w:hAnsi="Georgia"/>
          <w:lang w:val="en-GB"/>
        </w:rPr>
        <w:t>support infrastructure</w:t>
      </w:r>
      <w:r w:rsidRPr="00B15097">
        <w:rPr>
          <w:rFonts w:ascii="Georgia" w:hAnsi="Georgia"/>
          <w:lang w:val="en-GB"/>
        </w:rPr>
        <w:t xml:space="preserve"> to </w:t>
      </w:r>
      <w:r w:rsidR="0075631D" w:rsidRPr="00B15097">
        <w:rPr>
          <w:rFonts w:ascii="Georgia" w:hAnsi="Georgia"/>
          <w:lang w:val="en-GB"/>
        </w:rPr>
        <w:t>enable the participation of the SIPRI researcher</w:t>
      </w:r>
      <w:r w:rsidR="008623CC" w:rsidRPr="00B15097">
        <w:rPr>
          <w:rFonts w:ascii="Georgia" w:hAnsi="Georgia"/>
          <w:lang w:val="en-GB"/>
        </w:rPr>
        <w:t>s</w:t>
      </w:r>
      <w:r w:rsidR="00B15097">
        <w:rPr>
          <w:rFonts w:ascii="Georgia" w:hAnsi="Georgia"/>
          <w:lang w:val="en-GB"/>
        </w:rPr>
        <w:t xml:space="preserve"> in the P</w:t>
      </w:r>
      <w:r w:rsidRPr="00B15097">
        <w:rPr>
          <w:rFonts w:ascii="Georgia" w:hAnsi="Georgia"/>
          <w:lang w:val="en-GB"/>
        </w:rPr>
        <w:t>roject.</w:t>
      </w:r>
      <w:r w:rsidR="008623CC" w:rsidRPr="00B15097">
        <w:rPr>
          <w:rFonts w:ascii="Georgia" w:hAnsi="Georgia"/>
          <w:lang w:val="en-GB"/>
        </w:rPr>
        <w:t xml:space="preserve"> </w:t>
      </w:r>
    </w:p>
    <w:p w14:paraId="5A91FA0C" w14:textId="77777777" w:rsidR="00461F79" w:rsidRPr="00B15097" w:rsidRDefault="00461F79" w:rsidP="005906E4">
      <w:pPr>
        <w:jc w:val="both"/>
        <w:rPr>
          <w:rFonts w:ascii="Georgia" w:hAnsi="Georgia"/>
          <w:lang w:val="en-GB"/>
        </w:rPr>
      </w:pPr>
    </w:p>
    <w:p w14:paraId="2D327281" w14:textId="532456D5" w:rsidR="005906E4" w:rsidRPr="00B15097" w:rsidRDefault="005906E4" w:rsidP="005906E4">
      <w:pPr>
        <w:jc w:val="both"/>
        <w:rPr>
          <w:rFonts w:ascii="Georgia" w:hAnsi="Georgia"/>
          <w:lang w:val="en-GB"/>
        </w:rPr>
      </w:pPr>
      <w:r w:rsidRPr="00B15097">
        <w:rPr>
          <w:rFonts w:ascii="Georgia" w:hAnsi="Georgia"/>
          <w:lang w:val="en-GB"/>
        </w:rPr>
        <w:t>To administrate and manage externally funded projects, researchers at SIPRI are supported by a</w:t>
      </w:r>
      <w:r w:rsidR="00B15097">
        <w:rPr>
          <w:rFonts w:ascii="Georgia" w:hAnsi="Georgia"/>
          <w:lang w:val="en-GB"/>
        </w:rPr>
        <w:t xml:space="preserve"> highly qualified A</w:t>
      </w:r>
      <w:r w:rsidR="008623CC" w:rsidRPr="00B15097">
        <w:rPr>
          <w:rFonts w:ascii="Georgia" w:hAnsi="Georgia"/>
          <w:lang w:val="en-GB"/>
        </w:rPr>
        <w:t>dministrative</w:t>
      </w:r>
      <w:r w:rsidR="00B15097">
        <w:rPr>
          <w:rFonts w:ascii="Georgia" w:hAnsi="Georgia"/>
          <w:lang w:val="en-GB"/>
        </w:rPr>
        <w:t xml:space="preserve"> Department consisting of the Head of Administration and F</w:t>
      </w:r>
      <w:r w:rsidRPr="00B15097">
        <w:rPr>
          <w:rFonts w:ascii="Georgia" w:hAnsi="Georgia"/>
          <w:lang w:val="en-GB"/>
        </w:rPr>
        <w:t xml:space="preserve">inance, </w:t>
      </w:r>
      <w:r w:rsidR="00B15097">
        <w:rPr>
          <w:rFonts w:ascii="Georgia" w:hAnsi="Georgia"/>
          <w:lang w:val="en-GB"/>
        </w:rPr>
        <w:t>the Financial O</w:t>
      </w:r>
      <w:r w:rsidRPr="00B15097">
        <w:rPr>
          <w:rFonts w:ascii="Georgia" w:hAnsi="Georgia"/>
          <w:lang w:val="en-GB"/>
        </w:rPr>
        <w:t xml:space="preserve">fficer, </w:t>
      </w:r>
      <w:r w:rsidR="00B15097">
        <w:rPr>
          <w:rFonts w:ascii="Georgia" w:hAnsi="Georgia"/>
          <w:lang w:val="en-GB"/>
        </w:rPr>
        <w:t>the Gr</w:t>
      </w:r>
      <w:r w:rsidRPr="00B15097">
        <w:rPr>
          <w:rFonts w:ascii="Georgia" w:hAnsi="Georgia"/>
          <w:lang w:val="en-GB"/>
        </w:rPr>
        <w:t>ant</w:t>
      </w:r>
      <w:r w:rsidR="00B15097">
        <w:rPr>
          <w:rFonts w:ascii="Georgia" w:hAnsi="Georgia"/>
          <w:lang w:val="en-GB"/>
        </w:rPr>
        <w:t>s M</w:t>
      </w:r>
      <w:r w:rsidRPr="00B15097">
        <w:rPr>
          <w:rFonts w:ascii="Georgia" w:hAnsi="Georgia"/>
          <w:lang w:val="en-GB"/>
        </w:rPr>
        <w:t xml:space="preserve">anager and </w:t>
      </w:r>
      <w:r w:rsidR="00B15097">
        <w:rPr>
          <w:rFonts w:ascii="Georgia" w:hAnsi="Georgia"/>
          <w:lang w:val="en-GB"/>
        </w:rPr>
        <w:t>the</w:t>
      </w:r>
      <w:r w:rsidRPr="00B15097">
        <w:rPr>
          <w:rFonts w:ascii="Georgia" w:hAnsi="Georgia"/>
          <w:lang w:val="en-GB"/>
        </w:rPr>
        <w:t xml:space="preserve"> </w:t>
      </w:r>
      <w:r w:rsidR="00B15097">
        <w:rPr>
          <w:rFonts w:ascii="Georgia" w:hAnsi="Georgia"/>
          <w:lang w:val="en-GB"/>
        </w:rPr>
        <w:t>Human R</w:t>
      </w:r>
      <w:r w:rsidR="00EE734F" w:rsidRPr="00B15097">
        <w:rPr>
          <w:rFonts w:ascii="Georgia" w:hAnsi="Georgia"/>
          <w:lang w:val="en-GB"/>
        </w:rPr>
        <w:t>esources</w:t>
      </w:r>
      <w:r w:rsidR="00B15097">
        <w:rPr>
          <w:rFonts w:ascii="Georgia" w:hAnsi="Georgia"/>
          <w:lang w:val="en-GB"/>
        </w:rPr>
        <w:t xml:space="preserve"> O</w:t>
      </w:r>
      <w:r w:rsidRPr="00B15097">
        <w:rPr>
          <w:rFonts w:ascii="Georgia" w:hAnsi="Georgia"/>
          <w:lang w:val="en-GB"/>
        </w:rPr>
        <w:t xml:space="preserve">fficer. </w:t>
      </w:r>
      <w:r w:rsidR="00B15097">
        <w:rPr>
          <w:rFonts w:ascii="Georgia" w:hAnsi="Georgia"/>
          <w:lang w:val="en-GB"/>
        </w:rPr>
        <w:t>The Administrative</w:t>
      </w:r>
      <w:r w:rsidR="00EE734F" w:rsidRPr="00B15097">
        <w:rPr>
          <w:rFonts w:ascii="Georgia" w:hAnsi="Georgia"/>
          <w:lang w:val="en-GB"/>
        </w:rPr>
        <w:t xml:space="preserve"> </w:t>
      </w:r>
      <w:r w:rsidR="00B15097">
        <w:rPr>
          <w:rFonts w:ascii="Georgia" w:hAnsi="Georgia"/>
          <w:lang w:val="en-GB"/>
        </w:rPr>
        <w:t>Department</w:t>
      </w:r>
      <w:r w:rsidR="00EE734F" w:rsidRPr="00B15097">
        <w:rPr>
          <w:rFonts w:ascii="Georgia" w:hAnsi="Georgia"/>
          <w:lang w:val="en-GB"/>
        </w:rPr>
        <w:t xml:space="preserve"> h</w:t>
      </w:r>
      <w:r w:rsidR="00B15097">
        <w:rPr>
          <w:rFonts w:ascii="Georgia" w:hAnsi="Georgia"/>
          <w:lang w:val="en-GB"/>
        </w:rPr>
        <w:t>as well-documented experience on</w:t>
      </w:r>
      <w:r w:rsidR="00EE734F" w:rsidRPr="00B15097">
        <w:rPr>
          <w:rFonts w:ascii="Georgia" w:hAnsi="Georgia"/>
          <w:lang w:val="en-GB"/>
        </w:rPr>
        <w:t xml:space="preserve"> working with externally funded projects, including large scale projects funded by the Swedish International Developm</w:t>
      </w:r>
      <w:r w:rsidR="00B15097">
        <w:rPr>
          <w:rFonts w:ascii="Georgia" w:hAnsi="Georgia"/>
          <w:lang w:val="en-GB"/>
        </w:rPr>
        <w:t>ent Cooperation Agency (SIDA) and</w:t>
      </w:r>
      <w:r w:rsidR="00EE734F" w:rsidRPr="00B15097">
        <w:rPr>
          <w:rFonts w:ascii="Georgia" w:hAnsi="Georgia"/>
          <w:lang w:val="en-GB"/>
        </w:rPr>
        <w:t xml:space="preserve"> the European Union. </w:t>
      </w:r>
    </w:p>
    <w:p w14:paraId="035F9808" w14:textId="77777777" w:rsidR="005906E4" w:rsidRPr="00B15097" w:rsidRDefault="005906E4" w:rsidP="005906E4">
      <w:pPr>
        <w:jc w:val="both"/>
        <w:rPr>
          <w:rFonts w:ascii="Georgia" w:hAnsi="Georgia"/>
          <w:lang w:val="en-GB"/>
        </w:rPr>
      </w:pPr>
    </w:p>
    <w:p w14:paraId="0558243B" w14:textId="52334BC0" w:rsidR="00EE734F" w:rsidRPr="00B15097" w:rsidRDefault="00EE734F" w:rsidP="005906E4">
      <w:pPr>
        <w:jc w:val="both"/>
        <w:rPr>
          <w:rFonts w:ascii="Georgia" w:hAnsi="Georgia"/>
          <w:lang w:val="en-GB"/>
        </w:rPr>
      </w:pPr>
      <w:r w:rsidRPr="00B15097">
        <w:rPr>
          <w:rFonts w:ascii="Georgia" w:hAnsi="Georgia"/>
          <w:lang w:val="en-GB"/>
        </w:rPr>
        <w:t xml:space="preserve">Publicity around SIPRI’s research projects and activities is ensured by SIPRI’s </w:t>
      </w:r>
      <w:r w:rsidR="005906E4" w:rsidRPr="00B15097">
        <w:rPr>
          <w:rFonts w:ascii="Georgia" w:hAnsi="Georgia"/>
          <w:lang w:val="en-GB"/>
        </w:rPr>
        <w:t xml:space="preserve">Communications Department, which </w:t>
      </w:r>
      <w:r w:rsidR="00B15097">
        <w:rPr>
          <w:rFonts w:ascii="Georgia" w:hAnsi="Georgia"/>
          <w:lang w:val="en-GB"/>
        </w:rPr>
        <w:t>consists of the D</w:t>
      </w:r>
      <w:r w:rsidRPr="00B15097">
        <w:rPr>
          <w:rFonts w:ascii="Georgia" w:hAnsi="Georgia"/>
          <w:lang w:val="en-GB"/>
        </w:rPr>
        <w:t>irecto</w:t>
      </w:r>
      <w:r w:rsidR="00B15097">
        <w:rPr>
          <w:rFonts w:ascii="Georgia" w:hAnsi="Georgia"/>
          <w:lang w:val="en-GB"/>
        </w:rPr>
        <w:t>r of Communication, the Online E</w:t>
      </w:r>
      <w:r w:rsidRPr="00B15097">
        <w:rPr>
          <w:rFonts w:ascii="Georgia" w:hAnsi="Georgia"/>
          <w:lang w:val="en-GB"/>
        </w:rPr>
        <w:t xml:space="preserve">ditor, </w:t>
      </w:r>
      <w:r w:rsidR="00B15097">
        <w:rPr>
          <w:rFonts w:ascii="Georgia" w:hAnsi="Georgia"/>
          <w:lang w:val="en-GB"/>
        </w:rPr>
        <w:t>the Communication A</w:t>
      </w:r>
      <w:r w:rsidRPr="00B15097">
        <w:rPr>
          <w:rFonts w:ascii="Georgia" w:hAnsi="Georgia"/>
          <w:lang w:val="en-GB"/>
        </w:rPr>
        <w:t xml:space="preserve">ssistant and </w:t>
      </w:r>
      <w:r w:rsidR="00B15097">
        <w:rPr>
          <w:rFonts w:ascii="Georgia" w:hAnsi="Georgia"/>
          <w:lang w:val="en-GB"/>
        </w:rPr>
        <w:t>the Webmaster. The Communication D</w:t>
      </w:r>
      <w:r w:rsidRPr="00B15097">
        <w:rPr>
          <w:rFonts w:ascii="Georgia" w:hAnsi="Georgia"/>
          <w:lang w:val="en-GB"/>
        </w:rPr>
        <w:t>epartment promote</w:t>
      </w:r>
      <w:r w:rsidR="0075631D" w:rsidRPr="00B15097">
        <w:rPr>
          <w:rFonts w:ascii="Georgia" w:hAnsi="Georgia"/>
          <w:lang w:val="en-GB"/>
        </w:rPr>
        <w:t>s</w:t>
      </w:r>
      <w:r w:rsidRPr="00B15097">
        <w:rPr>
          <w:rFonts w:ascii="Georgia" w:hAnsi="Georgia"/>
          <w:lang w:val="en-GB"/>
        </w:rPr>
        <w:t xml:space="preserve"> SIPRI’s output in traditional</w:t>
      </w:r>
      <w:r w:rsidR="0075631D" w:rsidRPr="00B15097">
        <w:rPr>
          <w:rFonts w:ascii="Georgia" w:hAnsi="Georgia"/>
          <w:lang w:val="en-GB"/>
        </w:rPr>
        <w:t xml:space="preserve"> media</w:t>
      </w:r>
      <w:r w:rsidR="002F7C39" w:rsidRPr="00B15097">
        <w:rPr>
          <w:rFonts w:ascii="Georgia" w:hAnsi="Georgia"/>
          <w:lang w:val="en-GB"/>
        </w:rPr>
        <w:t xml:space="preserve">, on social media platforms and through the SIPRI newsletter that </w:t>
      </w:r>
      <w:r w:rsidR="0075631D" w:rsidRPr="00B15097">
        <w:rPr>
          <w:rFonts w:ascii="Georgia" w:hAnsi="Georgia"/>
          <w:lang w:val="en-GB"/>
        </w:rPr>
        <w:t>reaches</w:t>
      </w:r>
      <w:r w:rsidR="00B15097">
        <w:rPr>
          <w:rFonts w:ascii="Georgia" w:hAnsi="Georgia"/>
          <w:lang w:val="en-GB"/>
        </w:rPr>
        <w:t xml:space="preserve"> over 17,000 subscribers. The Department</w:t>
      </w:r>
      <w:r w:rsidR="0075631D" w:rsidRPr="00B15097">
        <w:rPr>
          <w:rFonts w:ascii="Georgia" w:hAnsi="Georgia"/>
          <w:lang w:val="en-GB"/>
        </w:rPr>
        <w:t xml:space="preserve"> regularly organizes</w:t>
      </w:r>
      <w:r w:rsidR="002F7C39" w:rsidRPr="00B15097">
        <w:rPr>
          <w:rFonts w:ascii="Georgia" w:hAnsi="Georgia"/>
          <w:lang w:val="en-GB"/>
        </w:rPr>
        <w:t xml:space="preserve"> conferences and seminars open to the general public</w:t>
      </w:r>
      <w:r w:rsidR="00B15097">
        <w:rPr>
          <w:rFonts w:ascii="Georgia" w:hAnsi="Georgia"/>
          <w:lang w:val="en-GB"/>
        </w:rPr>
        <w:t>,</w:t>
      </w:r>
      <w:r w:rsidR="002F7C39" w:rsidRPr="00B15097">
        <w:rPr>
          <w:rFonts w:ascii="Georgia" w:hAnsi="Georgia"/>
          <w:lang w:val="en-GB"/>
        </w:rPr>
        <w:t xml:space="preserve"> but also project related events ranging from small expert seminar</w:t>
      </w:r>
      <w:r w:rsidR="0075631D" w:rsidRPr="00B15097">
        <w:rPr>
          <w:rFonts w:ascii="Georgia" w:hAnsi="Georgia"/>
          <w:lang w:val="en-GB"/>
        </w:rPr>
        <w:t>s</w:t>
      </w:r>
      <w:r w:rsidR="00B15097">
        <w:rPr>
          <w:rFonts w:ascii="Georgia" w:hAnsi="Georgia"/>
          <w:lang w:val="en-GB"/>
        </w:rPr>
        <w:t xml:space="preserve"> to major conferences. The Communications D</w:t>
      </w:r>
      <w:r w:rsidR="002F7C39" w:rsidRPr="00B15097">
        <w:rPr>
          <w:rFonts w:ascii="Georgia" w:hAnsi="Georgia"/>
          <w:lang w:val="en-GB"/>
        </w:rPr>
        <w:t>epartment will sup</w:t>
      </w:r>
      <w:r w:rsidR="00B15097">
        <w:rPr>
          <w:rFonts w:ascii="Georgia" w:hAnsi="Georgia"/>
          <w:lang w:val="en-GB"/>
        </w:rPr>
        <w:t>port the SIPRI team to</w:t>
      </w:r>
      <w:r w:rsidR="002F7C39" w:rsidRPr="00B15097">
        <w:rPr>
          <w:rFonts w:ascii="Georgia" w:hAnsi="Georgia"/>
          <w:lang w:val="en-GB"/>
        </w:rPr>
        <w:t xml:space="preserve"> ensure a wide dissem</w:t>
      </w:r>
      <w:r w:rsidR="00B15097">
        <w:rPr>
          <w:rFonts w:ascii="Georgia" w:hAnsi="Georgia"/>
          <w:lang w:val="en-GB"/>
        </w:rPr>
        <w:t>ination of the findings of the P</w:t>
      </w:r>
      <w:r w:rsidR="002F7C39" w:rsidRPr="00B15097">
        <w:rPr>
          <w:rFonts w:ascii="Georgia" w:hAnsi="Georgia"/>
          <w:lang w:val="en-GB"/>
        </w:rPr>
        <w:t xml:space="preserve">roject. </w:t>
      </w:r>
    </w:p>
    <w:p w14:paraId="21729D30" w14:textId="77777777" w:rsidR="00EE734F" w:rsidRPr="00B15097" w:rsidRDefault="00EE734F" w:rsidP="005906E4">
      <w:pPr>
        <w:jc w:val="both"/>
        <w:rPr>
          <w:rFonts w:ascii="Georgia" w:hAnsi="Georgia"/>
          <w:lang w:val="en-GB"/>
        </w:rPr>
      </w:pPr>
    </w:p>
    <w:p w14:paraId="4505054A" w14:textId="05E7B69A" w:rsidR="005906E4" w:rsidRPr="00B15097" w:rsidRDefault="0075631D" w:rsidP="005906E4">
      <w:pPr>
        <w:jc w:val="both"/>
        <w:rPr>
          <w:rFonts w:ascii="Georgia" w:hAnsi="Georgia"/>
          <w:lang w:val="en-GB"/>
        </w:rPr>
      </w:pPr>
      <w:r w:rsidRPr="00B15097">
        <w:rPr>
          <w:rFonts w:ascii="Georgia" w:hAnsi="Georgia"/>
          <w:lang w:val="en-GB"/>
        </w:rPr>
        <w:t>SIPRI’s research outputs are</w:t>
      </w:r>
      <w:r w:rsidR="002F7C39" w:rsidRPr="00B15097">
        <w:rPr>
          <w:rFonts w:ascii="Georgia" w:hAnsi="Georgia"/>
          <w:lang w:val="en-GB"/>
        </w:rPr>
        <w:t xml:space="preserve"> also edited and formatted</w:t>
      </w:r>
      <w:r w:rsidRPr="00B15097">
        <w:rPr>
          <w:rFonts w:ascii="Georgia" w:hAnsi="Georgia"/>
          <w:lang w:val="en-GB"/>
        </w:rPr>
        <w:t xml:space="preserve"> into </w:t>
      </w:r>
      <w:r w:rsidR="002F7C39" w:rsidRPr="00B15097">
        <w:rPr>
          <w:rFonts w:ascii="Georgia" w:hAnsi="Georgia"/>
          <w:lang w:val="en-GB"/>
        </w:rPr>
        <w:t>printable and onl</w:t>
      </w:r>
      <w:r w:rsidR="00461F79" w:rsidRPr="00B15097">
        <w:rPr>
          <w:rFonts w:ascii="Georgia" w:hAnsi="Georgia"/>
          <w:lang w:val="en-GB"/>
        </w:rPr>
        <w:t>ine format</w:t>
      </w:r>
      <w:r w:rsidRPr="00B15097">
        <w:rPr>
          <w:rFonts w:ascii="Georgia" w:hAnsi="Georgia"/>
          <w:lang w:val="en-GB"/>
        </w:rPr>
        <w:t>s</w:t>
      </w:r>
      <w:r w:rsidR="00B15097">
        <w:rPr>
          <w:rFonts w:ascii="Georgia" w:hAnsi="Georgia"/>
          <w:lang w:val="en-GB"/>
        </w:rPr>
        <w:t xml:space="preserve"> by SIPRI’s in-house Editorial and Publication D</w:t>
      </w:r>
      <w:r w:rsidR="002F7C39" w:rsidRPr="00B15097">
        <w:rPr>
          <w:rFonts w:ascii="Georgia" w:hAnsi="Georgia"/>
          <w:lang w:val="en-GB"/>
        </w:rPr>
        <w:t>epartment</w:t>
      </w:r>
      <w:r w:rsidR="00461F79" w:rsidRPr="00B15097">
        <w:rPr>
          <w:rFonts w:ascii="Georgia" w:hAnsi="Georgia"/>
          <w:lang w:val="en-GB"/>
        </w:rPr>
        <w:t>,</w:t>
      </w:r>
      <w:r w:rsidR="002F7C39" w:rsidRPr="00B15097">
        <w:rPr>
          <w:rFonts w:ascii="Georgia" w:hAnsi="Georgia"/>
          <w:lang w:val="en-GB"/>
        </w:rPr>
        <w:t xml:space="preserve"> </w:t>
      </w:r>
      <w:r w:rsidR="00461F79" w:rsidRPr="00B15097">
        <w:rPr>
          <w:rFonts w:ascii="Georgia" w:hAnsi="Georgia"/>
          <w:lang w:val="en-GB"/>
        </w:rPr>
        <w:t xml:space="preserve">which </w:t>
      </w:r>
      <w:r w:rsidR="002F7C39" w:rsidRPr="00B15097">
        <w:rPr>
          <w:rFonts w:ascii="Georgia" w:hAnsi="Georgia"/>
          <w:lang w:val="en-GB"/>
        </w:rPr>
        <w:t>consist</w:t>
      </w:r>
      <w:r w:rsidR="00461F79" w:rsidRPr="00B15097">
        <w:rPr>
          <w:rFonts w:ascii="Georgia" w:hAnsi="Georgia"/>
          <w:lang w:val="en-GB"/>
        </w:rPr>
        <w:t>s</w:t>
      </w:r>
      <w:r w:rsidR="00B15097">
        <w:rPr>
          <w:rFonts w:ascii="Georgia" w:hAnsi="Georgia"/>
          <w:lang w:val="en-GB"/>
        </w:rPr>
        <w:t xml:space="preserve"> of the Director of P</w:t>
      </w:r>
      <w:r w:rsidR="002F7C39" w:rsidRPr="00B15097">
        <w:rPr>
          <w:rFonts w:ascii="Georgia" w:hAnsi="Georgia"/>
          <w:lang w:val="en-GB"/>
        </w:rPr>
        <w:t>ublication</w:t>
      </w:r>
      <w:r w:rsidR="00461F79" w:rsidRPr="00B15097">
        <w:rPr>
          <w:rFonts w:ascii="Georgia" w:hAnsi="Georgia"/>
          <w:lang w:val="en-GB"/>
        </w:rPr>
        <w:t>s</w:t>
      </w:r>
      <w:r w:rsidR="002F7C39" w:rsidRPr="00B15097">
        <w:rPr>
          <w:rFonts w:ascii="Georgia" w:hAnsi="Georgia"/>
          <w:lang w:val="en-GB"/>
        </w:rPr>
        <w:t xml:space="preserve">, </w:t>
      </w:r>
      <w:r w:rsidR="00B15097">
        <w:rPr>
          <w:rFonts w:ascii="Georgia" w:hAnsi="Georgia"/>
          <w:lang w:val="en-GB"/>
        </w:rPr>
        <w:t>the Deputy Director of Publications and two E</w:t>
      </w:r>
      <w:r w:rsidR="002F7C39" w:rsidRPr="00B15097">
        <w:rPr>
          <w:rFonts w:ascii="Georgia" w:hAnsi="Georgia"/>
          <w:lang w:val="en-GB"/>
        </w:rPr>
        <w:t xml:space="preserve">ditors. </w:t>
      </w:r>
      <w:r w:rsidR="00B15097">
        <w:rPr>
          <w:rFonts w:ascii="Georgia" w:hAnsi="Georgia"/>
          <w:lang w:val="en-GB"/>
        </w:rPr>
        <w:t>The E</w:t>
      </w:r>
      <w:r w:rsidR="00461F79" w:rsidRPr="00B15097">
        <w:rPr>
          <w:rFonts w:ascii="Georgia" w:hAnsi="Georgia"/>
          <w:lang w:val="en-GB"/>
        </w:rPr>
        <w:t xml:space="preserve">ditorial </w:t>
      </w:r>
      <w:r w:rsidR="00B15097">
        <w:rPr>
          <w:rFonts w:ascii="Georgia" w:hAnsi="Georgia"/>
          <w:lang w:val="en-GB"/>
        </w:rPr>
        <w:t>D</w:t>
      </w:r>
      <w:r w:rsidR="00461F79" w:rsidRPr="00B15097">
        <w:rPr>
          <w:rFonts w:ascii="Georgia" w:hAnsi="Georgia"/>
          <w:lang w:val="en-GB"/>
        </w:rPr>
        <w:t xml:space="preserve">epartment will edit </w:t>
      </w:r>
      <w:r w:rsidRPr="00B15097">
        <w:rPr>
          <w:rFonts w:ascii="Georgia" w:hAnsi="Georgia"/>
          <w:lang w:val="en-GB"/>
        </w:rPr>
        <w:t xml:space="preserve">the language </w:t>
      </w:r>
      <w:r w:rsidR="00B15097">
        <w:rPr>
          <w:rFonts w:ascii="Georgia" w:hAnsi="Georgia"/>
          <w:lang w:val="en-GB"/>
        </w:rPr>
        <w:t>and format all P</w:t>
      </w:r>
      <w:r w:rsidR="00461F79" w:rsidRPr="00B15097">
        <w:rPr>
          <w:rFonts w:ascii="Georgia" w:hAnsi="Georgia"/>
          <w:lang w:val="en-GB"/>
        </w:rPr>
        <w:t xml:space="preserve">roject related outputs. </w:t>
      </w:r>
    </w:p>
    <w:p w14:paraId="6CA8D354" w14:textId="77777777" w:rsidR="005906E4" w:rsidRPr="00B15097" w:rsidRDefault="005906E4" w:rsidP="005906E4">
      <w:pPr>
        <w:jc w:val="both"/>
        <w:rPr>
          <w:rFonts w:ascii="Georgia" w:hAnsi="Georgia"/>
          <w:lang w:val="en-GB"/>
        </w:rPr>
      </w:pPr>
    </w:p>
    <w:p w14:paraId="23C0297D" w14:textId="031D3C27" w:rsidR="00461F79" w:rsidRPr="00B15097" w:rsidRDefault="00B15097" w:rsidP="005906E4">
      <w:pPr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SIPRI’s Library Department, maintained by the Senior L</w:t>
      </w:r>
      <w:r w:rsidR="00461F79" w:rsidRPr="00B15097">
        <w:rPr>
          <w:rFonts w:ascii="Georgia" w:hAnsi="Georgia"/>
          <w:lang w:val="en-GB"/>
        </w:rPr>
        <w:t>ibraria</w:t>
      </w:r>
      <w:r>
        <w:rPr>
          <w:rFonts w:ascii="Georgia" w:hAnsi="Georgia"/>
          <w:lang w:val="en-GB"/>
        </w:rPr>
        <w:t xml:space="preserve">n, helps researchers at SIPRI </w:t>
      </w:r>
      <w:r w:rsidR="00461F79" w:rsidRPr="00B15097">
        <w:rPr>
          <w:rFonts w:ascii="Georgia" w:hAnsi="Georgia"/>
          <w:lang w:val="en-GB"/>
        </w:rPr>
        <w:t>find relevant material and to stay up to date with literature relevan</w:t>
      </w:r>
      <w:r>
        <w:rPr>
          <w:rFonts w:ascii="Georgia" w:hAnsi="Georgia"/>
          <w:lang w:val="en-GB"/>
        </w:rPr>
        <w:t>t to their projects. The SIPRI Library D</w:t>
      </w:r>
      <w:r w:rsidR="00461F79" w:rsidRPr="00B15097">
        <w:rPr>
          <w:rFonts w:ascii="Georgia" w:hAnsi="Georgia"/>
          <w:lang w:val="en-GB"/>
        </w:rPr>
        <w:t>epartment will help the SIPRI team identify all re</w:t>
      </w:r>
      <w:r>
        <w:rPr>
          <w:rFonts w:ascii="Georgia" w:hAnsi="Georgia"/>
          <w:lang w:val="en-GB"/>
        </w:rPr>
        <w:t xml:space="preserve">levant books, academic and </w:t>
      </w:r>
      <w:r w:rsidR="00461F79" w:rsidRPr="00B15097">
        <w:rPr>
          <w:rFonts w:ascii="Georgia" w:hAnsi="Georgia"/>
          <w:lang w:val="en-GB"/>
        </w:rPr>
        <w:t>news articles</w:t>
      </w:r>
      <w:r>
        <w:rPr>
          <w:rFonts w:ascii="Georgia" w:hAnsi="Georgia"/>
          <w:lang w:val="en-GB"/>
        </w:rPr>
        <w:t xml:space="preserve"> that are of relevance for the P</w:t>
      </w:r>
      <w:r w:rsidR="00461F79" w:rsidRPr="00B15097">
        <w:rPr>
          <w:rFonts w:ascii="Georgia" w:hAnsi="Georgia"/>
          <w:lang w:val="en-GB"/>
        </w:rPr>
        <w:t xml:space="preserve">roject.  </w:t>
      </w:r>
    </w:p>
    <w:p w14:paraId="1E047083" w14:textId="77777777" w:rsidR="005906E4" w:rsidRPr="00B15097" w:rsidRDefault="005906E4" w:rsidP="005906E4">
      <w:pPr>
        <w:jc w:val="both"/>
        <w:rPr>
          <w:rFonts w:ascii="Georgia" w:hAnsi="Georgia"/>
          <w:sz w:val="24"/>
          <w:szCs w:val="24"/>
          <w:lang w:val="en-GB"/>
        </w:rPr>
      </w:pPr>
    </w:p>
    <w:p w14:paraId="2B5D0BBC" w14:textId="77777777" w:rsidR="005906E4" w:rsidRPr="00B15097" w:rsidRDefault="005906E4" w:rsidP="005906E4">
      <w:pPr>
        <w:rPr>
          <w:rFonts w:ascii="Georgia" w:hAnsi="Georgia"/>
          <w:lang w:val="en-GB"/>
        </w:rPr>
      </w:pPr>
    </w:p>
    <w:p w14:paraId="2B980357" w14:textId="77777777" w:rsidR="00EE00E6" w:rsidRPr="00B15097" w:rsidRDefault="00EE00E6">
      <w:pPr>
        <w:rPr>
          <w:rFonts w:ascii="Georgia" w:hAnsi="Georgia"/>
        </w:rPr>
      </w:pPr>
    </w:p>
    <w:sectPr w:rsidR="00EE00E6" w:rsidRPr="00B15097" w:rsidSect="004A67BB">
      <w:foot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27CE6" w14:textId="77777777" w:rsidR="00345C47" w:rsidRDefault="00345C47" w:rsidP="00B15097">
      <w:r>
        <w:separator/>
      </w:r>
    </w:p>
  </w:endnote>
  <w:endnote w:type="continuationSeparator" w:id="0">
    <w:p w14:paraId="24FDF54A" w14:textId="77777777" w:rsidR="00345C47" w:rsidRDefault="00345C47" w:rsidP="00B1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0F07" w14:textId="61B64FC8" w:rsidR="00B15097" w:rsidRPr="00B15097" w:rsidRDefault="00B15097">
    <w:pPr>
      <w:pStyle w:val="Footer"/>
      <w:rPr>
        <w:rFonts w:ascii="Georgia" w:hAnsi="Georgia"/>
        <w:sz w:val="18"/>
        <w:szCs w:val="18"/>
      </w:rPr>
    </w:pPr>
    <w:proofErr w:type="spellStart"/>
    <w:r w:rsidRPr="00B15097">
      <w:rPr>
        <w:rFonts w:ascii="Georgia" w:hAnsi="Georgia"/>
        <w:sz w:val="18"/>
        <w:szCs w:val="18"/>
      </w:rPr>
      <w:t>March</w:t>
    </w:r>
    <w:proofErr w:type="spellEnd"/>
    <w:r w:rsidRPr="00B15097">
      <w:rPr>
        <w:rFonts w:ascii="Georgia" w:hAnsi="Georgia"/>
        <w:sz w:val="18"/>
        <w:szCs w:val="18"/>
      </w:rPr>
      <w:t xml:space="preserve"> 2016</w:t>
    </w:r>
  </w:p>
  <w:p w14:paraId="387EAE3B" w14:textId="77777777" w:rsidR="00B15097" w:rsidRDefault="00B150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409D3" w14:textId="77777777" w:rsidR="00345C47" w:rsidRDefault="00345C47" w:rsidP="00B15097">
      <w:r>
        <w:separator/>
      </w:r>
    </w:p>
  </w:footnote>
  <w:footnote w:type="continuationSeparator" w:id="0">
    <w:p w14:paraId="6E2D66FA" w14:textId="77777777" w:rsidR="00345C47" w:rsidRDefault="00345C47" w:rsidP="00B15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E4"/>
    <w:rsid w:val="000146BB"/>
    <w:rsid w:val="002F7C39"/>
    <w:rsid w:val="00345C47"/>
    <w:rsid w:val="00461F79"/>
    <w:rsid w:val="004A67BB"/>
    <w:rsid w:val="005906E4"/>
    <w:rsid w:val="0075631D"/>
    <w:rsid w:val="00827A4C"/>
    <w:rsid w:val="008623CC"/>
    <w:rsid w:val="009C25C5"/>
    <w:rsid w:val="00B15097"/>
    <w:rsid w:val="00BD5608"/>
    <w:rsid w:val="00EE00E6"/>
    <w:rsid w:val="00E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7E7EF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6E4"/>
    <w:rPr>
      <w:rFonts w:ascii="Calibri" w:eastAsia="PMingLiU" w:hAnsi="Calibri" w:cs="Times New Roman"/>
      <w:sz w:val="22"/>
      <w:szCs w:val="22"/>
      <w:lang w:val="nb-NO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608"/>
    <w:rPr>
      <w:rFonts w:ascii="Lucida Grande" w:eastAsiaTheme="minorEastAsia" w:hAnsi="Lucida Grande" w:cs="Lucida Grande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08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150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7"/>
    <w:rPr>
      <w:rFonts w:ascii="Calibri" w:eastAsia="PMingLiU" w:hAnsi="Calibri" w:cs="Times New Roman"/>
      <w:sz w:val="22"/>
      <w:szCs w:val="22"/>
      <w:lang w:val="nb-NO" w:eastAsia="zh-TW"/>
    </w:rPr>
  </w:style>
  <w:style w:type="paragraph" w:styleId="Footer">
    <w:name w:val="footer"/>
    <w:basedOn w:val="Normal"/>
    <w:link w:val="FooterChar"/>
    <w:uiPriority w:val="99"/>
    <w:unhideWhenUsed/>
    <w:rsid w:val="00B150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7"/>
    <w:rPr>
      <w:rFonts w:ascii="Calibri" w:eastAsia="PMingLiU" w:hAnsi="Calibri" w:cs="Times New Roman"/>
      <w:sz w:val="22"/>
      <w:szCs w:val="22"/>
      <w:lang w:val="nb-NO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Macintosh Word</Application>
  <DocSecurity>0</DocSecurity>
  <Lines>14</Lines>
  <Paragraphs>4</Paragraphs>
  <ScaleCrop>false</ScaleCrop>
  <Company>SIPRI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Boulanin</dc:creator>
  <cp:keywords/>
  <dc:description/>
  <cp:lastModifiedBy>Lena Kappelin</cp:lastModifiedBy>
  <cp:revision>2</cp:revision>
  <dcterms:created xsi:type="dcterms:W3CDTF">2016-03-15T09:04:00Z</dcterms:created>
  <dcterms:modified xsi:type="dcterms:W3CDTF">2016-03-15T09:04:00Z</dcterms:modified>
</cp:coreProperties>
</file>